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41" w:rsidRPr="00B05941" w:rsidRDefault="00B05941" w:rsidP="00B05941">
      <w:pPr>
        <w:jc w:val="center"/>
        <w:rPr>
          <w:b/>
          <w:sz w:val="28"/>
          <w:szCs w:val="28"/>
          <w:lang w:val="en-US"/>
        </w:rPr>
      </w:pPr>
    </w:p>
    <w:p w:rsidR="00250FD2" w:rsidRPr="00B05941" w:rsidRDefault="00B05941" w:rsidP="00B05941">
      <w:pPr>
        <w:jc w:val="center"/>
        <w:rPr>
          <w:b/>
          <w:sz w:val="28"/>
          <w:szCs w:val="28"/>
          <w:lang w:val="en-US"/>
        </w:rPr>
      </w:pPr>
      <w:r w:rsidRPr="00B05941">
        <w:rPr>
          <w:b/>
          <w:sz w:val="28"/>
          <w:szCs w:val="28"/>
          <w:lang w:val="en-US"/>
        </w:rPr>
        <w:t>Vocabulary List 4</w:t>
      </w:r>
    </w:p>
    <w:p w:rsidR="00B05941" w:rsidRPr="00B05941" w:rsidRDefault="00B05941" w:rsidP="00B05941">
      <w:pPr>
        <w:jc w:val="center"/>
        <w:rPr>
          <w:b/>
          <w:sz w:val="28"/>
          <w:szCs w:val="28"/>
          <w:lang w:val="en-US"/>
        </w:rPr>
      </w:pPr>
    </w:p>
    <w:tbl>
      <w:tblPr>
        <w:tblW w:w="10916" w:type="dxa"/>
        <w:tblInd w:w="-176" w:type="dxa"/>
        <w:tblLook w:val="04A0"/>
      </w:tblPr>
      <w:tblGrid>
        <w:gridCol w:w="496"/>
        <w:gridCol w:w="4633"/>
        <w:gridCol w:w="5787"/>
      </w:tblGrid>
      <w:tr w:rsidR="00B05941" w:rsidRPr="00B05941" w:rsidTr="00B05941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…remains a mystery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a piece of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a stroke of luck(=very good luck)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admirer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an element of luck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(=used to say that luck is involved in something)</w:t>
            </w:r>
          </w:p>
        </w:tc>
      </w:tr>
      <w:tr w:rsidR="00B05941" w:rsidRPr="00B05941" w:rsidTr="00B05941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any luck?/no luck?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used to ask someone if they have succeeded in doing something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archeological remains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at the time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back in those days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baffle scientists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 xml:space="preserve">be a long way ahead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 assassinated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be buried for a long time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5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be down on your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to have no money because you have had a lot of bad luck over a long period of time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 in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 known by …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 plunged into darkness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 popular with smb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19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 taken to court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be tempted to do smth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better luck next time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brake block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burial place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cast one's vote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cause great excitement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chain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come to rescue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contribution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29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courtroom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crossbar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defend oneself against smb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destructive period in history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do historical research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do something for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to do something because you think it might bring you good luck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drop dead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dumb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(=good luck that happens by chance, without you planning it at all)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encyclopaedia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for various reasons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39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gain independence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get attantion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go to extremes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go to prison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handlebar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Hard luck!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have no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hustle and bustle of everyday life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I can't believe your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I'm dying for…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49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in the hands of mankind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interpretation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interprete historical documents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issued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it's just like old times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it's under control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Just my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make a career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make a discovery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make a law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59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make a public statement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make all the difference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make the war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momentum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5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no such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used to say you are disappointed, because something good that you hoped would happen did not happen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nonviolence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Oh, you lucky thing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on a archeological dig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pacifism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put a lof of amphasis on…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69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put forward an explanation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put smb on trial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put the blame on smb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raise money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rims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score the goal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sign a prescription for smb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slavery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sort smth out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78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spokes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spooky!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stand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stories begin to circulate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subjective falsehood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take action against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take part in demostration/protest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take smth seriously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things are in a big mess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things 'come to light'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tomb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89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troops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uncover artefacts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under circumstances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unearthed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weapon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  <w:tr w:rsidR="00B05941" w:rsidRPr="00B05941" w:rsidTr="00B05941">
        <w:trPr>
          <w:trHeight w:val="4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with a bit of luck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  <w:lang w:val="en-US"/>
              </w:rPr>
            </w:pPr>
            <w:r w:rsidRPr="00B05941">
              <w:rPr>
                <w:sz w:val="28"/>
                <w:szCs w:val="28"/>
                <w:lang w:val="en-US"/>
              </w:rPr>
              <w:t>if things happen in the way that you want [= hopefully]:</w:t>
            </w:r>
          </w:p>
        </w:tc>
      </w:tr>
      <w:tr w:rsidR="00B05941" w:rsidRPr="00B05941" w:rsidTr="00B0594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jc w:val="right"/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95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written historical account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941" w:rsidRPr="00B05941" w:rsidRDefault="00B05941" w:rsidP="00B05941">
            <w:pPr>
              <w:rPr>
                <w:sz w:val="28"/>
                <w:szCs w:val="28"/>
              </w:rPr>
            </w:pPr>
            <w:r w:rsidRPr="00B05941">
              <w:rPr>
                <w:sz w:val="28"/>
                <w:szCs w:val="28"/>
              </w:rPr>
              <w:t> </w:t>
            </w:r>
          </w:p>
        </w:tc>
      </w:tr>
    </w:tbl>
    <w:p w:rsidR="00B05941" w:rsidRDefault="00B05941" w:rsidP="00B05941">
      <w:pPr>
        <w:jc w:val="center"/>
        <w:rPr>
          <w:b/>
          <w:sz w:val="28"/>
          <w:szCs w:val="28"/>
          <w:lang w:val="en-US"/>
        </w:rPr>
      </w:pPr>
    </w:p>
    <w:p w:rsidR="004966EB" w:rsidRDefault="004966EB" w:rsidP="00B05941">
      <w:pPr>
        <w:jc w:val="center"/>
        <w:rPr>
          <w:b/>
          <w:sz w:val="28"/>
          <w:szCs w:val="28"/>
          <w:lang w:val="en-US"/>
        </w:rPr>
      </w:pPr>
    </w:p>
    <w:p w:rsidR="004966EB" w:rsidRDefault="004966EB" w:rsidP="00B05941">
      <w:pPr>
        <w:jc w:val="center"/>
        <w:rPr>
          <w:b/>
          <w:sz w:val="28"/>
          <w:szCs w:val="28"/>
          <w:lang w:val="en-US"/>
        </w:rPr>
      </w:pPr>
    </w:p>
    <w:p w:rsidR="004966EB" w:rsidRDefault="004966EB" w:rsidP="00B05941">
      <w:pPr>
        <w:jc w:val="center"/>
        <w:rPr>
          <w:b/>
          <w:sz w:val="28"/>
          <w:szCs w:val="28"/>
          <w:lang w:val="en-US"/>
        </w:rPr>
      </w:pPr>
    </w:p>
    <w:p w:rsidR="00B05941" w:rsidRDefault="00B05941" w:rsidP="00B0594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4922619</wp:posOffset>
            </wp:positionH>
            <wp:positionV relativeFrom="paragraph">
              <wp:posOffset>40641</wp:posOffset>
            </wp:positionV>
            <wp:extent cx="1847850" cy="1377315"/>
            <wp:effectExtent l="133350" t="171450" r="114300" b="146685"/>
            <wp:wrapNone/>
            <wp:docPr id="4" name="Рисунок 4" descr="http://ronclick.files.wordpress.com/2011/02/evolution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nclick.files.wordpress.com/2011/02/evolution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46755">
                      <a:off x="0" y="0"/>
                      <a:ext cx="184785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941" w:rsidRDefault="00B05941" w:rsidP="00B05941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2952750" cy="2214563"/>
            <wp:effectExtent l="19050" t="0" r="0" b="0"/>
            <wp:docPr id="1" name="Рисунок 1" descr="http://blog.questia.com/wp-content/uploads/2013/05/History-of-humankind-300x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questia.com/wp-content/uploads/2013/05/History-of-humankind-300x2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Default="00024B24" w:rsidP="00B05941">
      <w:pPr>
        <w:jc w:val="center"/>
        <w:rPr>
          <w:b/>
          <w:sz w:val="28"/>
          <w:szCs w:val="28"/>
          <w:lang w:val="en-US"/>
        </w:rPr>
      </w:pPr>
    </w:p>
    <w:p w:rsidR="00024B24" w:rsidRPr="00B05941" w:rsidRDefault="00024B24" w:rsidP="00B05941">
      <w:pPr>
        <w:jc w:val="center"/>
        <w:rPr>
          <w:b/>
          <w:sz w:val="28"/>
          <w:szCs w:val="28"/>
          <w:lang w:val="en-US"/>
        </w:rPr>
      </w:pPr>
    </w:p>
    <w:sectPr w:rsidR="00024B24" w:rsidRPr="00B05941" w:rsidSect="00B0594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915" w:rsidRDefault="002C3915" w:rsidP="00B05941">
      <w:r>
        <w:separator/>
      </w:r>
    </w:p>
  </w:endnote>
  <w:endnote w:type="continuationSeparator" w:id="0">
    <w:p w:rsidR="002C3915" w:rsidRDefault="002C3915" w:rsidP="00B05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41" w:rsidRPr="00006E00" w:rsidRDefault="00B05941" w:rsidP="00B05941">
    <w:pPr>
      <w:pStyle w:val="a5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  <w:p w:rsidR="00B05941" w:rsidRPr="00B05941" w:rsidRDefault="00B05941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915" w:rsidRDefault="002C3915" w:rsidP="00B05941">
      <w:r>
        <w:separator/>
      </w:r>
    </w:p>
  </w:footnote>
  <w:footnote w:type="continuationSeparator" w:id="0">
    <w:p w:rsidR="002C3915" w:rsidRDefault="002C3915" w:rsidP="00B05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41" w:rsidRPr="00B05941" w:rsidRDefault="00B05941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7. History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941"/>
    <w:rsid w:val="00024B24"/>
    <w:rsid w:val="00250FD2"/>
    <w:rsid w:val="002C3915"/>
    <w:rsid w:val="004966EB"/>
    <w:rsid w:val="00B0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F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5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5941"/>
    <w:rPr>
      <w:sz w:val="24"/>
      <w:szCs w:val="24"/>
    </w:rPr>
  </w:style>
  <w:style w:type="paragraph" w:styleId="a5">
    <w:name w:val="footer"/>
    <w:basedOn w:val="a"/>
    <w:link w:val="a6"/>
    <w:rsid w:val="00B059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5941"/>
    <w:rPr>
      <w:sz w:val="24"/>
      <w:szCs w:val="24"/>
    </w:rPr>
  </w:style>
  <w:style w:type="paragraph" w:styleId="a7">
    <w:name w:val="Balloon Text"/>
    <w:basedOn w:val="a"/>
    <w:link w:val="a8"/>
    <w:rsid w:val="00B059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05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2013-09-24T19:46:00Z</dcterms:created>
  <dcterms:modified xsi:type="dcterms:W3CDTF">2013-09-24T20:00:00Z</dcterms:modified>
</cp:coreProperties>
</file>