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9F" w:rsidRDefault="00DC5778" w:rsidP="00DC5778">
      <w:pPr>
        <w:jc w:val="center"/>
        <w:rPr>
          <w:b/>
          <w:sz w:val="32"/>
          <w:szCs w:val="32"/>
          <w:lang w:val="en-US"/>
        </w:rPr>
      </w:pPr>
      <w:r w:rsidRPr="00895713">
        <w:rPr>
          <w:b/>
          <w:sz w:val="32"/>
          <w:szCs w:val="32"/>
          <w:lang w:val="en-US"/>
        </w:rPr>
        <w:t>Vocabulary List</w:t>
      </w:r>
      <w:r>
        <w:rPr>
          <w:b/>
          <w:sz w:val="32"/>
          <w:szCs w:val="32"/>
          <w:lang w:val="en-US"/>
        </w:rPr>
        <w:t xml:space="preserve"> Four</w:t>
      </w:r>
    </w:p>
    <w:tbl>
      <w:tblPr>
        <w:tblW w:w="10363" w:type="dxa"/>
        <w:tblInd w:w="93" w:type="dxa"/>
        <w:tblLook w:val="04A0"/>
      </w:tblPr>
      <w:tblGrid>
        <w:gridCol w:w="576"/>
        <w:gridCol w:w="4603"/>
        <w:gridCol w:w="5184"/>
      </w:tblGrid>
      <w:tr w:rsidR="00066EF3" w:rsidRPr="00066EF3" w:rsidTr="00066EF3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academic potential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2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adult working life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3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aim for smth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4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announce the results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arithmetic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6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at the age of…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be efficient at doing smth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8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be hard on oneself/smb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9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be in favour of smth/smb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10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be of above average intelligence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11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be rude to smb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12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be snowed under with paperwork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13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be talented at smth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14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capabilities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15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catch up with smb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16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children of all levels of ability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17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compulsory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18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computer knowledge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19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concerned about one's future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20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deep learning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21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deliver a range of skills and body of knowledge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22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demanding job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23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develop creative thinking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24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develop one's potential to the maximum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25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develop self-confidence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26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diligent students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27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disobey smb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28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do a lot of learning through play/drama/etc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29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duly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30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employment market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31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encourage smb into smth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32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encourage smb to think for oneself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33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encourage wider interest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34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expand the mind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35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express oneself through smth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36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extend hours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37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extra-curricular activities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38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fall asleep over a book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39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fellow pupils/students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40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follow the example of smb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41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full attendance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42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fulfill one's potential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43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generous marker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lastRenderedPageBreak/>
              <w:t>44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get smb into smth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45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give 'A' for effort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46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give extra marks for effort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47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give guidance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48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go hand in hand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49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golden opinions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50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good aids to learning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51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have confidence in smb's abilities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52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have different expectations of smb/smth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53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have respect for smb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54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have rings under one's eyes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55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have stricter rules with smb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56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high flyer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57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highly trained people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58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infant school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59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keep an eye on smth/smb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60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learn from new experiences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61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look into details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62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look up for smb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63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lose interest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64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lucrative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65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maintain close links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66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make smb excited about the subject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67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meet smb's needs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68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miss classes for no good reason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69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outdoor activities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70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payment for accommodation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71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peep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72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play a vital role in smth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73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play truant from school/university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74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profound learning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75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pupils with specific learning difficulties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76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raise smb's pay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77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receive criticism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78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reduce stress on smb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79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reduce the burden of work on smb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80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shallow learning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81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share thoughts on the subject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82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single storey building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83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spade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84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steer smb in the future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85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surrounded by greenery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86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teaching assistant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87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tease smb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88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 xml:space="preserve">tell the difference between 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lastRenderedPageBreak/>
              <w:t>89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time-consuming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90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truancy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91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truant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92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trustworthiness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93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urgent action needs to be taken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94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well-respected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95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when the time comes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96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with an emphasis on smth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  <w:lang w:val="en-US"/>
              </w:rPr>
            </w:pPr>
            <w:r w:rsidRPr="00066EF3">
              <w:rPr>
                <w:color w:val="000000"/>
                <w:lang w:val="en-US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97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woodwork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98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work-life balance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99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workload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  <w:tr w:rsidR="00066EF3" w:rsidRPr="00066EF3" w:rsidTr="00066EF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jc w:val="right"/>
              <w:rPr>
                <w:color w:val="000000"/>
              </w:rPr>
            </w:pPr>
            <w:r w:rsidRPr="00066EF3">
              <w:rPr>
                <w:color w:val="000000"/>
              </w:rPr>
              <w:t>100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workshops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F3" w:rsidRPr="00066EF3" w:rsidRDefault="00066EF3" w:rsidP="00066EF3">
            <w:pPr>
              <w:rPr>
                <w:color w:val="000000"/>
              </w:rPr>
            </w:pPr>
            <w:r w:rsidRPr="00066EF3">
              <w:rPr>
                <w:color w:val="000000"/>
              </w:rPr>
              <w:t> </w:t>
            </w:r>
          </w:p>
        </w:tc>
      </w:tr>
    </w:tbl>
    <w:p w:rsidR="00DC5778" w:rsidRDefault="00DC5778" w:rsidP="00DC5778">
      <w:pPr>
        <w:jc w:val="center"/>
        <w:rPr>
          <w:lang w:val="en-US"/>
        </w:rPr>
      </w:pPr>
    </w:p>
    <w:p w:rsidR="008227D4" w:rsidRPr="008227D4" w:rsidRDefault="008D0593" w:rsidP="00DC5778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428625</wp:posOffset>
            </wp:positionV>
            <wp:extent cx="1371600" cy="2066925"/>
            <wp:effectExtent l="342900" t="209550" r="419100" b="257175"/>
            <wp:wrapNone/>
            <wp:docPr id="19" name="Рисунок 19" descr="http://www.afterschoolafrica.com/wp-content/uploads/2012/04/quotes-for-stud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fterschoolafrica.com/wp-content/uploads/2012/04/quotes-for-student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61556">
                      <a:off x="0" y="0"/>
                      <a:ext cx="1371600" cy="2066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363855</wp:posOffset>
            </wp:positionV>
            <wp:extent cx="2451100" cy="1835785"/>
            <wp:effectExtent l="38100" t="57150" r="120650" b="88265"/>
            <wp:wrapNone/>
            <wp:docPr id="13" name="Рисунок 13" descr="https://encrypted-tbn2.gstatic.com/images?q=tbn:ANd9GcTBiAkJ55On83eZqZkTLdRLCKBcJQ0ERpi8lVW4tQKsy3TVG_1J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TBiAkJ55On83eZqZkTLdRLCKBcJQ0ERpi8lVW4tQKsy3TVG_1JX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357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2609850</wp:posOffset>
            </wp:positionV>
            <wp:extent cx="3752850" cy="2362200"/>
            <wp:effectExtent l="209550" t="266700" r="247650" b="304800"/>
            <wp:wrapNone/>
            <wp:docPr id="16" name="Рисунок 16" descr="http://1.bp.blogspot.com/-jKCBGUR4NYc/Umcyz71wvCI/AAAAAAAAFQw/S-06bSOjIgo/s1600/screen-shot-2012-12-30-at-11-54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1.bp.blogspot.com/-jKCBGUR4NYc/Umcyz71wvCI/AAAAAAAAFQw/S-06bSOjIgo/s1600/screen-shot-2012-12-30-at-11-54-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198478">
                      <a:off x="0" y="0"/>
                      <a:ext cx="3752850" cy="2362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227D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2828925</wp:posOffset>
            </wp:positionV>
            <wp:extent cx="2952750" cy="3792220"/>
            <wp:effectExtent l="38100" t="57150" r="114300" b="93980"/>
            <wp:wrapNone/>
            <wp:docPr id="10" name="Рисунок 10" descr="http://quotepixel.com/images/quotes/life/great-life-quote_6414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quotepixel.com/images/quotes/life/great-life-quote_6414-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7922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227D4">
        <w:rPr>
          <w:noProof/>
        </w:rPr>
        <w:t xml:space="preserve"> </w:t>
      </w:r>
      <w:r w:rsidR="008227D4">
        <w:rPr>
          <w:noProof/>
        </w:rPr>
        <w:drawing>
          <wp:inline distT="0" distB="0" distL="0" distR="0">
            <wp:extent cx="3392384" cy="3000375"/>
            <wp:effectExtent l="38100" t="57150" r="112816" b="104775"/>
            <wp:docPr id="7" name="Рисунок 7" descr="http://arolemodel.com/wp-content/uploads/2012/10/educational-quotes-for-students-e1351432144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rolemodel.com/wp-content/uploads/2012/10/educational-quotes-for-students-e13514321441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384" cy="3000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227D4" w:rsidRPr="008227D4">
        <w:t xml:space="preserve"> </w:t>
      </w:r>
    </w:p>
    <w:sectPr w:rsidR="008227D4" w:rsidRPr="008227D4" w:rsidSect="00DC577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573" w:rsidRDefault="00F03573" w:rsidP="00DC5778">
      <w:r>
        <w:separator/>
      </w:r>
    </w:p>
  </w:endnote>
  <w:endnote w:type="continuationSeparator" w:id="0">
    <w:p w:rsidR="00F03573" w:rsidRDefault="00F03573" w:rsidP="00DC5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78" w:rsidRPr="00DC5778" w:rsidRDefault="00DC5778">
    <w:pPr>
      <w:pStyle w:val="a5"/>
      <w:rPr>
        <w:lang w:val="en-US"/>
      </w:rPr>
    </w:pPr>
    <w:r>
      <w:rPr>
        <w:sz w:val="22"/>
        <w:szCs w:val="22"/>
        <w:lang w:val="en-US"/>
      </w:rPr>
      <w:t xml:space="preserve">© Daria G. Rastiegaieva    </w:t>
    </w:r>
    <w:r w:rsidRPr="00251F2B">
      <w:rPr>
        <w:sz w:val="22"/>
        <w:szCs w:val="22"/>
        <w:lang w:val="en-US"/>
      </w:rPr>
      <w:t xml:space="preserve">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 Autumn        Semester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573" w:rsidRDefault="00F03573" w:rsidP="00DC5778">
      <w:r>
        <w:separator/>
      </w:r>
    </w:p>
  </w:footnote>
  <w:footnote w:type="continuationSeparator" w:id="0">
    <w:p w:rsidR="00F03573" w:rsidRDefault="00F03573" w:rsidP="00DC5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78" w:rsidRPr="00DC5778" w:rsidRDefault="00DC5778">
    <w:pPr>
      <w:pStyle w:val="a3"/>
      <w:rPr>
        <w:lang w:val="en-US"/>
      </w:rPr>
    </w:pPr>
    <w:r>
      <w:rPr>
        <w:lang w:val="en-US"/>
      </w:rPr>
      <w:t xml:space="preserve">  General English            Module 4. Live and Learn                  Unit 8. Learning Lessons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778"/>
    <w:rsid w:val="00066EF3"/>
    <w:rsid w:val="002D459F"/>
    <w:rsid w:val="008227D4"/>
    <w:rsid w:val="008D0593"/>
    <w:rsid w:val="00DC5778"/>
    <w:rsid w:val="00F0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5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5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5778"/>
    <w:rPr>
      <w:sz w:val="24"/>
      <w:szCs w:val="24"/>
    </w:rPr>
  </w:style>
  <w:style w:type="paragraph" w:styleId="a5">
    <w:name w:val="footer"/>
    <w:basedOn w:val="a"/>
    <w:link w:val="a6"/>
    <w:rsid w:val="00DC57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C5778"/>
    <w:rPr>
      <w:sz w:val="24"/>
      <w:szCs w:val="24"/>
    </w:rPr>
  </w:style>
  <w:style w:type="paragraph" w:styleId="a7">
    <w:name w:val="Balloon Text"/>
    <w:basedOn w:val="a"/>
    <w:link w:val="a8"/>
    <w:rsid w:val="008227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22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4</cp:revision>
  <dcterms:created xsi:type="dcterms:W3CDTF">2013-10-29T22:42:00Z</dcterms:created>
  <dcterms:modified xsi:type="dcterms:W3CDTF">2013-10-29T23:07:00Z</dcterms:modified>
</cp:coreProperties>
</file>